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54" w:rsidRPr="00622AA1" w:rsidRDefault="00573B54" w:rsidP="00573B54">
      <w:pPr>
        <w:widowControl w:val="0"/>
        <w:tabs>
          <w:tab w:val="left" w:pos="9540"/>
        </w:tabs>
        <w:ind w:left="-180" w:right="51"/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noProof/>
          <w:color w:val="1D1B11" w:themeColor="background2" w:themeShade="1A"/>
          <w:sz w:val="28"/>
          <w:szCs w:val="28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54" w:rsidRPr="00622AA1" w:rsidRDefault="00573B54" w:rsidP="00573B54">
      <w:pPr>
        <w:widowControl w:val="0"/>
        <w:ind w:right="425"/>
        <w:jc w:val="center"/>
        <w:rPr>
          <w:color w:val="1D1B11" w:themeColor="background2" w:themeShade="1A"/>
          <w:sz w:val="28"/>
          <w:szCs w:val="28"/>
          <w:lang w:val="uk-UA"/>
        </w:rPr>
      </w:pPr>
    </w:p>
    <w:p w:rsidR="00573B54" w:rsidRPr="00622AA1" w:rsidRDefault="00573B54" w:rsidP="00573B54">
      <w:pPr>
        <w:widowControl w:val="0"/>
        <w:ind w:right="51"/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color w:val="1D1B11" w:themeColor="background2" w:themeShade="1A"/>
          <w:sz w:val="28"/>
          <w:szCs w:val="28"/>
          <w:lang w:val="uk-UA"/>
        </w:rPr>
        <w:t>ВОЛОДИМИРЕЦЬКА СЕЛИЩНА  РАДА РІВНЕНСЬКОЇ ОБЛАСТІ</w:t>
      </w:r>
    </w:p>
    <w:p w:rsidR="00573B54" w:rsidRPr="00622AA1" w:rsidRDefault="00573B54" w:rsidP="00573B54">
      <w:pPr>
        <w:widowControl w:val="0"/>
        <w:tabs>
          <w:tab w:val="left" w:pos="0"/>
        </w:tabs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color w:val="1D1B11" w:themeColor="background2" w:themeShade="1A"/>
          <w:sz w:val="28"/>
          <w:szCs w:val="28"/>
          <w:lang w:val="uk-UA"/>
        </w:rPr>
        <w:t>(сьоме скликання)</w:t>
      </w:r>
    </w:p>
    <w:p w:rsidR="00573B54" w:rsidRPr="00622AA1" w:rsidRDefault="00573B54" w:rsidP="00573B54">
      <w:pPr>
        <w:widowControl w:val="0"/>
        <w:ind w:left="2160" w:firstLine="720"/>
        <w:rPr>
          <w:color w:val="1D1B11" w:themeColor="background2" w:themeShade="1A"/>
          <w:sz w:val="28"/>
          <w:szCs w:val="28"/>
          <w:lang w:val="uk-UA"/>
        </w:rPr>
      </w:pPr>
    </w:p>
    <w:p w:rsidR="00573B54" w:rsidRPr="00622AA1" w:rsidRDefault="00573B54" w:rsidP="00573B54">
      <w:pPr>
        <w:widowControl w:val="0"/>
        <w:jc w:val="center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color w:val="1D1B11" w:themeColor="background2" w:themeShade="1A"/>
          <w:sz w:val="28"/>
          <w:szCs w:val="28"/>
          <w:lang w:val="uk-UA"/>
        </w:rPr>
        <w:t xml:space="preserve">Р І Ш Е Н </w:t>
      </w:r>
      <w:proofErr w:type="spellStart"/>
      <w:r w:rsidRPr="00622AA1">
        <w:rPr>
          <w:color w:val="1D1B11" w:themeColor="background2" w:themeShade="1A"/>
          <w:sz w:val="28"/>
          <w:szCs w:val="28"/>
          <w:lang w:val="uk-UA"/>
        </w:rPr>
        <w:t>Н</w:t>
      </w:r>
      <w:proofErr w:type="spellEnd"/>
      <w:r w:rsidRPr="00622AA1">
        <w:rPr>
          <w:color w:val="1D1B11" w:themeColor="background2" w:themeShade="1A"/>
          <w:sz w:val="28"/>
          <w:szCs w:val="28"/>
          <w:lang w:val="uk-UA"/>
        </w:rPr>
        <w:t xml:space="preserve"> Я</w:t>
      </w:r>
    </w:p>
    <w:p w:rsidR="00573B54" w:rsidRPr="00622AA1" w:rsidRDefault="00573B54" w:rsidP="00573B54">
      <w:pPr>
        <w:widowControl w:val="0"/>
        <w:ind w:left="2160" w:firstLine="720"/>
        <w:rPr>
          <w:b/>
          <w:color w:val="1D1B11" w:themeColor="background2" w:themeShade="1A"/>
          <w:sz w:val="28"/>
          <w:szCs w:val="28"/>
          <w:lang w:val="uk-UA"/>
        </w:rPr>
      </w:pPr>
      <w:r w:rsidRPr="00622AA1">
        <w:rPr>
          <w:b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</w:t>
      </w:r>
    </w:p>
    <w:p w:rsidR="00C40D39" w:rsidRPr="00B76CCF" w:rsidRDefault="00AA538B" w:rsidP="00C40D39">
      <w:pPr>
        <w:widowControl w:val="0"/>
        <w:tabs>
          <w:tab w:val="left" w:pos="900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>__</w:t>
      </w:r>
      <w:r w:rsidR="00C40D39">
        <w:rPr>
          <w:color w:val="1D1B11" w:themeColor="background2" w:themeShade="1A"/>
          <w:sz w:val="28"/>
          <w:szCs w:val="28"/>
          <w:lang w:val="uk-UA"/>
        </w:rPr>
        <w:t xml:space="preserve"> </w:t>
      </w:r>
      <w:r>
        <w:rPr>
          <w:color w:val="1D1B11" w:themeColor="background2" w:themeShade="1A"/>
          <w:sz w:val="28"/>
          <w:szCs w:val="28"/>
          <w:lang w:val="uk-UA"/>
        </w:rPr>
        <w:t>квітня</w:t>
      </w:r>
      <w:r w:rsidR="00C40D39" w:rsidRPr="00B76CCF">
        <w:rPr>
          <w:color w:val="1D1B11" w:themeColor="background2" w:themeShade="1A"/>
          <w:sz w:val="28"/>
          <w:szCs w:val="28"/>
          <w:lang w:val="uk-UA"/>
        </w:rPr>
        <w:t xml:space="preserve"> 201</w:t>
      </w:r>
      <w:r>
        <w:rPr>
          <w:color w:val="1D1B11" w:themeColor="background2" w:themeShade="1A"/>
          <w:sz w:val="28"/>
          <w:szCs w:val="28"/>
          <w:lang w:val="uk-UA"/>
        </w:rPr>
        <w:t>7</w:t>
      </w:r>
      <w:r w:rsidR="00C40D39" w:rsidRPr="00B76CCF">
        <w:rPr>
          <w:color w:val="1D1B11" w:themeColor="background2" w:themeShade="1A"/>
          <w:sz w:val="28"/>
          <w:szCs w:val="28"/>
          <w:lang w:val="uk-UA"/>
        </w:rPr>
        <w:t xml:space="preserve"> року</w:t>
      </w:r>
      <w:r w:rsidR="00C40D39" w:rsidRPr="00B76CCF">
        <w:rPr>
          <w:b/>
          <w:color w:val="1D1B11" w:themeColor="background2" w:themeShade="1A"/>
          <w:sz w:val="28"/>
          <w:szCs w:val="28"/>
          <w:lang w:val="uk-UA"/>
        </w:rPr>
        <w:tab/>
      </w:r>
      <w:r w:rsidR="00C40D39" w:rsidRPr="00B76CCF">
        <w:rPr>
          <w:b/>
          <w:color w:val="1D1B11" w:themeColor="background2" w:themeShade="1A"/>
          <w:sz w:val="28"/>
          <w:szCs w:val="28"/>
          <w:lang w:val="uk-UA"/>
        </w:rPr>
        <w:tab/>
        <w:t xml:space="preserve">  </w:t>
      </w:r>
      <w:r w:rsidR="00C40D39" w:rsidRPr="00B76CCF">
        <w:rPr>
          <w:b/>
          <w:color w:val="1D1B11" w:themeColor="background2" w:themeShade="1A"/>
          <w:sz w:val="28"/>
          <w:szCs w:val="28"/>
          <w:lang w:val="uk-UA"/>
        </w:rPr>
        <w:tab/>
      </w:r>
      <w:r w:rsidR="00C40D39" w:rsidRPr="00B76CCF">
        <w:rPr>
          <w:color w:val="1D1B11" w:themeColor="background2" w:themeShade="1A"/>
          <w:sz w:val="28"/>
          <w:szCs w:val="28"/>
          <w:lang w:val="uk-UA"/>
        </w:rPr>
        <w:t xml:space="preserve">                             </w:t>
      </w:r>
      <w:r w:rsidR="00C40D39">
        <w:rPr>
          <w:color w:val="1D1B11" w:themeColor="background2" w:themeShade="1A"/>
          <w:sz w:val="28"/>
          <w:szCs w:val="28"/>
          <w:lang w:val="uk-UA"/>
        </w:rPr>
        <w:t xml:space="preserve">                              </w:t>
      </w:r>
      <w:r w:rsidR="00C40D39" w:rsidRPr="00B76CCF">
        <w:rPr>
          <w:color w:val="1D1B11" w:themeColor="background2" w:themeShade="1A"/>
          <w:sz w:val="28"/>
          <w:szCs w:val="28"/>
          <w:lang w:val="uk-UA"/>
        </w:rPr>
        <w:t xml:space="preserve">       № </w:t>
      </w:r>
      <w:r>
        <w:rPr>
          <w:color w:val="1D1B11" w:themeColor="background2" w:themeShade="1A"/>
          <w:sz w:val="28"/>
          <w:szCs w:val="28"/>
          <w:lang w:val="uk-UA"/>
        </w:rPr>
        <w:t>__</w:t>
      </w:r>
    </w:p>
    <w:p w:rsidR="00573B54" w:rsidRPr="00622AA1" w:rsidRDefault="00573B54" w:rsidP="00573B54">
      <w:pPr>
        <w:widowControl w:val="0"/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573B54" w:rsidRDefault="00573B54" w:rsidP="00573B54">
      <w:pPr>
        <w:widowControl w:val="0"/>
        <w:rPr>
          <w:color w:val="1D1B11" w:themeColor="background2" w:themeShade="1A"/>
          <w:sz w:val="28"/>
          <w:szCs w:val="28"/>
          <w:lang w:val="uk-UA"/>
        </w:rPr>
      </w:pPr>
      <w:bookmarkStart w:id="0" w:name="_GoBack"/>
      <w:r w:rsidRPr="00622AA1">
        <w:rPr>
          <w:color w:val="1D1B11" w:themeColor="background2" w:themeShade="1A"/>
          <w:sz w:val="28"/>
          <w:szCs w:val="28"/>
          <w:lang w:val="uk-UA"/>
        </w:rPr>
        <w:t xml:space="preserve">Про </w:t>
      </w:r>
      <w:r>
        <w:rPr>
          <w:color w:val="1D1B11" w:themeColor="background2" w:themeShade="1A"/>
          <w:sz w:val="28"/>
          <w:szCs w:val="28"/>
          <w:lang w:val="uk-UA"/>
        </w:rPr>
        <w:t xml:space="preserve">безоплатне прийняття квартир </w:t>
      </w:r>
      <w:r>
        <w:rPr>
          <w:color w:val="1D1B11" w:themeColor="background2" w:themeShade="1A"/>
          <w:sz w:val="28"/>
          <w:szCs w:val="28"/>
          <w:lang w:val="uk-UA"/>
        </w:rPr>
        <w:br/>
        <w:t xml:space="preserve">№ </w:t>
      </w:r>
      <w:r w:rsidR="007B0458">
        <w:rPr>
          <w:color w:val="1D1B11" w:themeColor="background2" w:themeShade="1A"/>
          <w:sz w:val="28"/>
          <w:szCs w:val="28"/>
          <w:lang w:val="uk-UA"/>
        </w:rPr>
        <w:t>4, 5, 6,</w:t>
      </w:r>
      <w:r>
        <w:rPr>
          <w:color w:val="1D1B11" w:themeColor="background2" w:themeShade="1A"/>
          <w:sz w:val="28"/>
          <w:szCs w:val="28"/>
          <w:lang w:val="uk-UA"/>
        </w:rPr>
        <w:t xml:space="preserve"> що знаходяться у будинку № 5</w:t>
      </w:r>
      <w:r>
        <w:rPr>
          <w:color w:val="1D1B11" w:themeColor="background2" w:themeShade="1A"/>
          <w:sz w:val="28"/>
          <w:szCs w:val="28"/>
          <w:lang w:val="uk-UA"/>
        </w:rPr>
        <w:br/>
        <w:t xml:space="preserve">по вулиці Партизанській в смт. Володимирець у </w:t>
      </w:r>
    </w:p>
    <w:p w:rsidR="00573B54" w:rsidRPr="00622AA1" w:rsidRDefault="00573B54" w:rsidP="00573B54">
      <w:pPr>
        <w:widowControl w:val="0"/>
        <w:rPr>
          <w:color w:val="1D1B11" w:themeColor="background2" w:themeShade="1A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 xml:space="preserve">комунальну власність територіальної громади </w:t>
      </w:r>
      <w:r w:rsidR="00EE4593">
        <w:rPr>
          <w:color w:val="1D1B11" w:themeColor="background2" w:themeShade="1A"/>
          <w:sz w:val="28"/>
          <w:szCs w:val="28"/>
          <w:lang w:val="uk-UA"/>
        </w:rPr>
        <w:t>смт</w:t>
      </w:r>
      <w:r>
        <w:rPr>
          <w:color w:val="1D1B11" w:themeColor="background2" w:themeShade="1A"/>
          <w:sz w:val="28"/>
          <w:szCs w:val="28"/>
          <w:lang w:val="uk-UA"/>
        </w:rPr>
        <w:t xml:space="preserve"> Володимирець</w:t>
      </w:r>
    </w:p>
    <w:bookmarkEnd w:id="0"/>
    <w:p w:rsidR="00573B54" w:rsidRPr="00622AA1" w:rsidRDefault="00573B54" w:rsidP="00573B54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9015BE" w:rsidRPr="006F5196" w:rsidRDefault="00573B54" w:rsidP="009015BE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5E4D">
        <w:rPr>
          <w:color w:val="1D1B11" w:themeColor="background2" w:themeShade="1A"/>
          <w:sz w:val="28"/>
          <w:szCs w:val="28"/>
        </w:rPr>
        <w:t xml:space="preserve">Керуючись </w:t>
      </w:r>
      <w:r>
        <w:rPr>
          <w:color w:val="1D1B11" w:themeColor="background2" w:themeShade="1A"/>
          <w:sz w:val="28"/>
          <w:szCs w:val="28"/>
        </w:rPr>
        <w:t xml:space="preserve">пп. 51 п. 1 </w:t>
      </w:r>
      <w:r w:rsidRPr="00265E4D">
        <w:rPr>
          <w:color w:val="1D1B11" w:themeColor="background2" w:themeShade="1A"/>
          <w:sz w:val="28"/>
          <w:szCs w:val="28"/>
        </w:rPr>
        <w:t xml:space="preserve">ст. 26, </w:t>
      </w:r>
      <w:r>
        <w:rPr>
          <w:color w:val="1D1B11" w:themeColor="background2" w:themeShade="1A"/>
          <w:sz w:val="28"/>
          <w:szCs w:val="28"/>
        </w:rPr>
        <w:t xml:space="preserve">ст. </w:t>
      </w:r>
      <w:r w:rsidRPr="00265E4D">
        <w:rPr>
          <w:color w:val="1D1B11" w:themeColor="background2" w:themeShade="1A"/>
          <w:sz w:val="28"/>
          <w:szCs w:val="28"/>
        </w:rPr>
        <w:t>59 Закону України «Про місцеве самоврядування в Україні»,</w:t>
      </w:r>
      <w:r>
        <w:rPr>
          <w:color w:val="1D1B11" w:themeColor="background2" w:themeShade="1A"/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 w:rsidR="00B05D32">
        <w:rPr>
          <w:color w:val="1D1B11" w:themeColor="background2" w:themeShade="1A"/>
          <w:sz w:val="28"/>
          <w:szCs w:val="28"/>
        </w:rPr>
        <w:t xml:space="preserve">рішенням Володимирецької селищної ради від </w:t>
      </w:r>
      <w:r w:rsidR="00F95B48">
        <w:rPr>
          <w:color w:val="1D1B11" w:themeColor="background2" w:themeShade="1A"/>
          <w:sz w:val="28"/>
          <w:szCs w:val="28"/>
        </w:rPr>
        <w:t>22 грудня 2016 року № 499</w:t>
      </w:r>
      <w:r w:rsidR="00EE4593">
        <w:rPr>
          <w:color w:val="1D1B11" w:themeColor="background2" w:themeShade="1A"/>
          <w:sz w:val="28"/>
          <w:szCs w:val="28"/>
        </w:rPr>
        <w:t xml:space="preserve"> «</w:t>
      </w:r>
      <w:r w:rsidR="007E72C5" w:rsidRPr="00622AA1">
        <w:rPr>
          <w:color w:val="1D1B11" w:themeColor="background2" w:themeShade="1A"/>
          <w:sz w:val="28"/>
          <w:szCs w:val="28"/>
        </w:rPr>
        <w:t xml:space="preserve">Про </w:t>
      </w:r>
      <w:r w:rsidR="007E72C5">
        <w:rPr>
          <w:color w:val="1D1B11" w:themeColor="background2" w:themeShade="1A"/>
          <w:sz w:val="28"/>
          <w:szCs w:val="28"/>
        </w:rPr>
        <w:t>надання згоди на безоплатне прийняття квартир № 4, 5, 6, що знаходяться у будинку № 5</w:t>
      </w:r>
      <w:r w:rsidR="00EE4593">
        <w:rPr>
          <w:color w:val="1D1B11" w:themeColor="background2" w:themeShade="1A"/>
          <w:sz w:val="28"/>
          <w:szCs w:val="28"/>
        </w:rPr>
        <w:t xml:space="preserve"> </w:t>
      </w:r>
      <w:r w:rsidR="007E72C5">
        <w:rPr>
          <w:color w:val="1D1B11" w:themeColor="background2" w:themeShade="1A"/>
          <w:sz w:val="28"/>
          <w:szCs w:val="28"/>
        </w:rPr>
        <w:t>по вулиці Партизанській в смт. Володимирець у комунальну власність територіальної громади селища Володимирець</w:t>
      </w:r>
      <w:r w:rsidR="00EE4593">
        <w:rPr>
          <w:color w:val="1D1B11" w:themeColor="background2" w:themeShade="1A"/>
          <w:sz w:val="28"/>
          <w:szCs w:val="28"/>
        </w:rPr>
        <w:t>»</w:t>
      </w:r>
      <w:r w:rsidR="002C2532">
        <w:rPr>
          <w:color w:val="1D1B11" w:themeColor="background2" w:themeShade="1A"/>
          <w:sz w:val="28"/>
          <w:szCs w:val="28"/>
        </w:rPr>
        <w:t xml:space="preserve">, рішенням виконавчого комітету Володимирецької селищної ради </w:t>
      </w:r>
      <w:r w:rsidR="0003173C">
        <w:rPr>
          <w:color w:val="1D1B11" w:themeColor="background2" w:themeShade="1A"/>
          <w:sz w:val="28"/>
          <w:szCs w:val="28"/>
        </w:rPr>
        <w:t xml:space="preserve">від 27 лютого 2017 року № </w:t>
      </w:r>
      <w:r w:rsidR="009015BE">
        <w:rPr>
          <w:color w:val="1D1B11" w:themeColor="background2" w:themeShade="1A"/>
          <w:sz w:val="28"/>
          <w:szCs w:val="28"/>
        </w:rPr>
        <w:t xml:space="preserve">13 </w:t>
      </w:r>
      <w:r w:rsidR="009015BE">
        <w:rPr>
          <w:sz w:val="28"/>
          <w:szCs w:val="28"/>
        </w:rPr>
        <w:t>«</w:t>
      </w:r>
      <w:r w:rsidR="009015BE" w:rsidRPr="00A57460">
        <w:rPr>
          <w:sz w:val="28"/>
          <w:szCs w:val="28"/>
        </w:rPr>
        <w:t xml:space="preserve">Про </w:t>
      </w:r>
      <w:r w:rsidR="009015BE">
        <w:rPr>
          <w:color w:val="1D1B11"/>
          <w:sz w:val="28"/>
          <w:szCs w:val="28"/>
        </w:rPr>
        <w:t xml:space="preserve">утворення комісії з питань безоплатної  передачі </w:t>
      </w:r>
      <w:r w:rsidR="009015BE" w:rsidRPr="0083362F">
        <w:rPr>
          <w:color w:val="1D1B11"/>
          <w:sz w:val="28"/>
          <w:szCs w:val="28"/>
        </w:rPr>
        <w:t xml:space="preserve">квартир № 4, 5, 6, що знаходяться </w:t>
      </w:r>
      <w:r w:rsidR="009015BE">
        <w:rPr>
          <w:color w:val="1D1B11"/>
          <w:sz w:val="28"/>
          <w:szCs w:val="28"/>
        </w:rPr>
        <w:t xml:space="preserve">у будинку № 5 </w:t>
      </w:r>
      <w:r w:rsidR="009015BE" w:rsidRPr="0083362F">
        <w:rPr>
          <w:color w:val="1D1B11"/>
          <w:sz w:val="28"/>
          <w:szCs w:val="28"/>
        </w:rPr>
        <w:t>по вулиці Партизанській в смт. Володимирець</w:t>
      </w:r>
      <w:r w:rsidR="009015BE">
        <w:rPr>
          <w:color w:val="1D1B11"/>
          <w:sz w:val="28"/>
          <w:szCs w:val="28"/>
        </w:rPr>
        <w:t xml:space="preserve">», </w:t>
      </w:r>
      <w:r w:rsidR="007132F7">
        <w:rPr>
          <w:color w:val="1D1B11"/>
          <w:sz w:val="28"/>
          <w:szCs w:val="28"/>
        </w:rPr>
        <w:t xml:space="preserve">беручи до уваги наказ Міністерства внутрішніх справ України від 21 лютого 2017 року № 73 «Про безоплатну передачу квартир </w:t>
      </w:r>
      <w:r w:rsidR="004B4C6E">
        <w:rPr>
          <w:color w:val="1D1B11"/>
          <w:sz w:val="28"/>
          <w:szCs w:val="28"/>
        </w:rPr>
        <w:t xml:space="preserve">у комунальну власність смт Володимирець», розглянувши акт </w:t>
      </w:r>
      <w:r w:rsidR="009C630F">
        <w:rPr>
          <w:color w:val="1D1B11"/>
          <w:sz w:val="28"/>
          <w:szCs w:val="28"/>
        </w:rPr>
        <w:t>приймання-передачі квартир від ____ 2017 року,</w:t>
      </w:r>
    </w:p>
    <w:p w:rsidR="009015BE" w:rsidRPr="00622AA1" w:rsidRDefault="009015BE" w:rsidP="00EE4593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D1B11" w:themeColor="background2" w:themeShade="1A"/>
          <w:sz w:val="28"/>
          <w:szCs w:val="28"/>
        </w:rPr>
      </w:pPr>
    </w:p>
    <w:p w:rsidR="00573B54" w:rsidRPr="00622AA1" w:rsidRDefault="00573B54" w:rsidP="00573B54">
      <w:pPr>
        <w:widowControl w:val="0"/>
        <w:jc w:val="center"/>
        <w:rPr>
          <w:bCs/>
          <w:color w:val="1D1B11" w:themeColor="background2" w:themeShade="1A"/>
          <w:sz w:val="28"/>
          <w:szCs w:val="28"/>
          <w:lang w:val="uk-UA"/>
        </w:rPr>
      </w:pPr>
      <w:r w:rsidRPr="00622AA1">
        <w:rPr>
          <w:bCs/>
          <w:color w:val="1D1B11" w:themeColor="background2" w:themeShade="1A"/>
          <w:sz w:val="28"/>
          <w:szCs w:val="28"/>
          <w:lang w:val="uk-UA"/>
        </w:rPr>
        <w:t>СЕЛИЩНА РАДА</w:t>
      </w:r>
    </w:p>
    <w:p w:rsidR="00573B54" w:rsidRPr="00622AA1" w:rsidRDefault="00573B54" w:rsidP="00573B54">
      <w:pPr>
        <w:widowControl w:val="0"/>
        <w:jc w:val="center"/>
        <w:rPr>
          <w:bCs/>
          <w:color w:val="1D1B11" w:themeColor="background2" w:themeShade="1A"/>
          <w:sz w:val="28"/>
          <w:szCs w:val="28"/>
          <w:lang w:val="uk-UA"/>
        </w:rPr>
      </w:pPr>
      <w:r w:rsidRPr="00622AA1">
        <w:rPr>
          <w:bCs/>
          <w:color w:val="1D1B11" w:themeColor="background2" w:themeShade="1A"/>
          <w:sz w:val="28"/>
          <w:szCs w:val="28"/>
          <w:lang w:val="uk-UA"/>
        </w:rPr>
        <w:t>В И Р І Ш И Л А:</w:t>
      </w:r>
    </w:p>
    <w:p w:rsidR="00573B54" w:rsidRPr="00622AA1" w:rsidRDefault="00573B54" w:rsidP="00573B54">
      <w:pPr>
        <w:widowControl w:val="0"/>
        <w:ind w:firstLine="900"/>
        <w:jc w:val="center"/>
        <w:rPr>
          <w:b/>
          <w:bCs/>
          <w:color w:val="1D1B11" w:themeColor="background2" w:themeShade="1A"/>
          <w:sz w:val="28"/>
          <w:szCs w:val="28"/>
          <w:lang w:val="uk-UA"/>
        </w:rPr>
      </w:pPr>
    </w:p>
    <w:p w:rsidR="00170E23" w:rsidRDefault="00170E23" w:rsidP="00573B54">
      <w:pPr>
        <w:pStyle w:val="a7"/>
        <w:widowControl w:val="0"/>
        <w:numPr>
          <w:ilvl w:val="0"/>
          <w:numId w:val="22"/>
        </w:numPr>
        <w:tabs>
          <w:tab w:val="clear" w:pos="1211"/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Затвердити акт приймання-передачі квартир № 4, 5, 6, </w:t>
      </w:r>
      <w:r w:rsidRPr="0083362F">
        <w:rPr>
          <w:color w:val="1D1B11" w:themeColor="background2" w:themeShade="1A"/>
          <w:sz w:val="28"/>
          <w:szCs w:val="28"/>
        </w:rPr>
        <w:t xml:space="preserve">що знаходяться </w:t>
      </w:r>
      <w:r>
        <w:rPr>
          <w:color w:val="1D1B11" w:themeColor="background2" w:themeShade="1A"/>
          <w:sz w:val="28"/>
          <w:szCs w:val="28"/>
        </w:rPr>
        <w:t xml:space="preserve">у будинку № 5 </w:t>
      </w:r>
      <w:r w:rsidRPr="0083362F">
        <w:rPr>
          <w:color w:val="1D1B11" w:themeColor="background2" w:themeShade="1A"/>
          <w:sz w:val="28"/>
          <w:szCs w:val="28"/>
        </w:rPr>
        <w:t>по вулиці Партизанській</w:t>
      </w:r>
      <w:r w:rsidR="00DF0073">
        <w:rPr>
          <w:color w:val="1D1B11" w:themeColor="background2" w:themeShade="1A"/>
          <w:sz w:val="28"/>
          <w:szCs w:val="28"/>
        </w:rPr>
        <w:t xml:space="preserve"> в смт. Володимирець, від ____ 2017 року.</w:t>
      </w:r>
    </w:p>
    <w:p w:rsidR="00573B54" w:rsidRDefault="00DB5251" w:rsidP="00573B54">
      <w:pPr>
        <w:pStyle w:val="a7"/>
        <w:widowControl w:val="0"/>
        <w:numPr>
          <w:ilvl w:val="0"/>
          <w:numId w:val="22"/>
        </w:numPr>
        <w:tabs>
          <w:tab w:val="clear" w:pos="1211"/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Безоплатно прийняти</w:t>
      </w:r>
      <w:r w:rsidR="00573B54" w:rsidRPr="0083362F">
        <w:rPr>
          <w:color w:val="1D1B11" w:themeColor="background2" w:themeShade="1A"/>
          <w:sz w:val="28"/>
          <w:szCs w:val="28"/>
        </w:rPr>
        <w:t xml:space="preserve"> у </w:t>
      </w:r>
      <w:r w:rsidR="00573B54">
        <w:rPr>
          <w:color w:val="1D1B11" w:themeColor="background2" w:themeShade="1A"/>
          <w:sz w:val="28"/>
          <w:szCs w:val="28"/>
        </w:rPr>
        <w:t xml:space="preserve">комунальну </w:t>
      </w:r>
      <w:r w:rsidR="00573B54" w:rsidRPr="0083362F">
        <w:rPr>
          <w:color w:val="1D1B11" w:themeColor="background2" w:themeShade="1A"/>
          <w:sz w:val="28"/>
          <w:szCs w:val="28"/>
        </w:rPr>
        <w:t xml:space="preserve">власність територіальної громади </w:t>
      </w:r>
      <w:r>
        <w:rPr>
          <w:color w:val="1D1B11" w:themeColor="background2" w:themeShade="1A"/>
          <w:sz w:val="28"/>
          <w:szCs w:val="28"/>
        </w:rPr>
        <w:t>смт</w:t>
      </w:r>
      <w:r w:rsidR="00573B54" w:rsidRPr="0083362F">
        <w:rPr>
          <w:color w:val="1D1B11" w:themeColor="background2" w:themeShade="1A"/>
          <w:sz w:val="28"/>
          <w:szCs w:val="28"/>
        </w:rPr>
        <w:t xml:space="preserve"> Володимирець </w:t>
      </w:r>
      <w:r w:rsidR="00573B54">
        <w:rPr>
          <w:color w:val="1D1B11" w:themeColor="background2" w:themeShade="1A"/>
          <w:sz w:val="28"/>
          <w:szCs w:val="28"/>
        </w:rPr>
        <w:t xml:space="preserve">із власності держави Україна в особі Міністерства внутрішніх справ України </w:t>
      </w:r>
      <w:r w:rsidR="00573B54" w:rsidRPr="0083362F">
        <w:rPr>
          <w:color w:val="1D1B11" w:themeColor="background2" w:themeShade="1A"/>
          <w:sz w:val="28"/>
          <w:szCs w:val="28"/>
        </w:rPr>
        <w:t>квартир</w:t>
      </w:r>
      <w:r>
        <w:rPr>
          <w:color w:val="1D1B11" w:themeColor="background2" w:themeShade="1A"/>
          <w:sz w:val="28"/>
          <w:szCs w:val="28"/>
        </w:rPr>
        <w:t>и</w:t>
      </w:r>
      <w:r w:rsidR="00573B54" w:rsidRPr="0083362F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</w:rPr>
        <w:t>4, 5, 6</w:t>
      </w:r>
      <w:r w:rsidR="00224E43">
        <w:rPr>
          <w:color w:val="1D1B11" w:themeColor="background2" w:themeShade="1A"/>
          <w:sz w:val="28"/>
          <w:szCs w:val="28"/>
        </w:rPr>
        <w:t xml:space="preserve">, </w:t>
      </w:r>
      <w:r w:rsidR="00573B54" w:rsidRPr="0083362F">
        <w:rPr>
          <w:color w:val="1D1B11" w:themeColor="background2" w:themeShade="1A"/>
          <w:sz w:val="28"/>
          <w:szCs w:val="28"/>
        </w:rPr>
        <w:t xml:space="preserve">що знаходяться </w:t>
      </w:r>
      <w:r w:rsidR="00573B54">
        <w:rPr>
          <w:color w:val="1D1B11" w:themeColor="background2" w:themeShade="1A"/>
          <w:sz w:val="28"/>
          <w:szCs w:val="28"/>
        </w:rPr>
        <w:t xml:space="preserve">у будинку № 5 </w:t>
      </w:r>
      <w:r w:rsidR="00573B54" w:rsidRPr="0083362F">
        <w:rPr>
          <w:color w:val="1D1B11" w:themeColor="background2" w:themeShade="1A"/>
          <w:sz w:val="28"/>
          <w:szCs w:val="28"/>
        </w:rPr>
        <w:t>по вулиці Партизанській в смт. Володимирець.</w:t>
      </w:r>
    </w:p>
    <w:p w:rsidR="00573B54" w:rsidRPr="0083362F" w:rsidRDefault="00626F7F" w:rsidP="00573B54">
      <w:pPr>
        <w:pStyle w:val="a7"/>
        <w:widowControl w:val="0"/>
        <w:numPr>
          <w:ilvl w:val="0"/>
          <w:numId w:val="22"/>
        </w:numPr>
        <w:tabs>
          <w:tab w:val="clear" w:pos="1211"/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Передати квартири </w:t>
      </w:r>
      <w:r w:rsidRPr="0083362F">
        <w:rPr>
          <w:color w:val="1D1B11" w:themeColor="background2" w:themeShade="1A"/>
          <w:sz w:val="28"/>
          <w:szCs w:val="28"/>
        </w:rPr>
        <w:t xml:space="preserve">№ </w:t>
      </w:r>
      <w:r>
        <w:rPr>
          <w:color w:val="1D1B11" w:themeColor="background2" w:themeShade="1A"/>
          <w:sz w:val="28"/>
          <w:szCs w:val="28"/>
        </w:rPr>
        <w:t xml:space="preserve">4, 5, 6, </w:t>
      </w:r>
      <w:r w:rsidRPr="0083362F">
        <w:rPr>
          <w:color w:val="1D1B11" w:themeColor="background2" w:themeShade="1A"/>
          <w:sz w:val="28"/>
          <w:szCs w:val="28"/>
        </w:rPr>
        <w:t xml:space="preserve">що знаходяться </w:t>
      </w:r>
      <w:r>
        <w:rPr>
          <w:color w:val="1D1B11" w:themeColor="background2" w:themeShade="1A"/>
          <w:sz w:val="28"/>
          <w:szCs w:val="28"/>
        </w:rPr>
        <w:t xml:space="preserve">у будинку № 5 </w:t>
      </w:r>
      <w:r w:rsidRPr="0083362F">
        <w:rPr>
          <w:color w:val="1D1B11" w:themeColor="background2" w:themeShade="1A"/>
          <w:sz w:val="28"/>
          <w:szCs w:val="28"/>
        </w:rPr>
        <w:t>по вулиці Партизанській в смт. Володимирець</w:t>
      </w:r>
      <w:r>
        <w:rPr>
          <w:color w:val="1D1B11" w:themeColor="background2" w:themeShade="1A"/>
          <w:sz w:val="28"/>
          <w:szCs w:val="28"/>
        </w:rPr>
        <w:t xml:space="preserve"> на баланс комунального підприємства «Аква».</w:t>
      </w:r>
    </w:p>
    <w:p w:rsidR="00573B54" w:rsidRPr="0055602E" w:rsidRDefault="00573B54" w:rsidP="00573B54">
      <w:pPr>
        <w:pStyle w:val="a8"/>
        <w:widowControl w:val="0"/>
        <w:numPr>
          <w:ilvl w:val="0"/>
          <w:numId w:val="22"/>
        </w:numPr>
        <w:tabs>
          <w:tab w:val="clear" w:pos="1211"/>
          <w:tab w:val="left" w:pos="0"/>
          <w:tab w:val="left" w:pos="540"/>
          <w:tab w:val="left" w:pos="851"/>
          <w:tab w:val="left" w:pos="900"/>
          <w:tab w:val="left" w:pos="1134"/>
        </w:tabs>
        <w:ind w:left="0" w:firstLine="709"/>
        <w:jc w:val="both"/>
        <w:rPr>
          <w:rStyle w:val="rvts9"/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5602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Контроль за виконанням цього рішення покласти на </w:t>
      </w:r>
      <w:r w:rsidRPr="0055602E">
        <w:rPr>
          <w:rStyle w:val="rvts9"/>
          <w:rFonts w:ascii="Times New Roman" w:hAnsi="Times New Roman" w:cs="Times New Roman"/>
          <w:color w:val="000000"/>
          <w:sz w:val="28"/>
          <w:szCs w:val="28"/>
        </w:rPr>
        <w:t xml:space="preserve">постійну комісію селищної ради з питань депутатської діяльності, етики, правопорядку, </w:t>
      </w:r>
      <w:r w:rsidRPr="0055602E">
        <w:rPr>
          <w:rStyle w:val="rvts9"/>
          <w:rFonts w:ascii="Times New Roman" w:hAnsi="Times New Roman" w:cs="Times New Roman"/>
          <w:color w:val="000000"/>
          <w:sz w:val="28"/>
          <w:szCs w:val="28"/>
        </w:rPr>
        <w:lastRenderedPageBreak/>
        <w:t>запобігання та врегулювання конфлікту інтересів, запобігання та виявлення корупції, культури, освіти, медицини, житлово-комунального господарства, будівництва, побутово-торгівельного обслуговування та громадського харчування (голова – С. Буравський).</w:t>
      </w:r>
    </w:p>
    <w:p w:rsidR="00573B54" w:rsidRPr="00622AA1" w:rsidRDefault="00573B54" w:rsidP="00573B54">
      <w:pPr>
        <w:pStyle w:val="a8"/>
        <w:widowControl w:val="0"/>
        <w:tabs>
          <w:tab w:val="left" w:pos="0"/>
          <w:tab w:val="left" w:pos="540"/>
          <w:tab w:val="left" w:pos="90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73B54" w:rsidRDefault="00573B54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  <w:r w:rsidRPr="00622AA1">
        <w:rPr>
          <w:color w:val="1D1B11" w:themeColor="background2" w:themeShade="1A"/>
          <w:sz w:val="28"/>
          <w:szCs w:val="28"/>
        </w:rPr>
        <w:t xml:space="preserve">СЕЛИЩНИЙ ГОЛОВА                </w:t>
      </w:r>
      <w:r w:rsidRPr="00622AA1">
        <w:rPr>
          <w:color w:val="1D1B11" w:themeColor="background2" w:themeShade="1A"/>
          <w:sz w:val="28"/>
          <w:szCs w:val="28"/>
          <w:lang w:val="uk-UA"/>
        </w:rPr>
        <w:t xml:space="preserve">   </w:t>
      </w:r>
      <w:r w:rsidRPr="00622AA1">
        <w:rPr>
          <w:color w:val="1D1B11" w:themeColor="background2" w:themeShade="1A"/>
          <w:sz w:val="28"/>
          <w:szCs w:val="28"/>
        </w:rPr>
        <w:t xml:space="preserve">                             </w:t>
      </w:r>
      <w:r w:rsidRPr="00622AA1">
        <w:rPr>
          <w:color w:val="1D1B11" w:themeColor="background2" w:themeShade="1A"/>
          <w:sz w:val="28"/>
          <w:szCs w:val="28"/>
          <w:lang w:val="uk-UA"/>
        </w:rPr>
        <w:t xml:space="preserve">      </w:t>
      </w:r>
      <w:r w:rsidRPr="00622AA1">
        <w:rPr>
          <w:color w:val="1D1B11" w:themeColor="background2" w:themeShade="1A"/>
          <w:sz w:val="28"/>
          <w:szCs w:val="28"/>
        </w:rPr>
        <w:t xml:space="preserve">  </w:t>
      </w:r>
      <w:r>
        <w:rPr>
          <w:color w:val="1D1B11" w:themeColor="background2" w:themeShade="1A"/>
          <w:sz w:val="28"/>
          <w:szCs w:val="28"/>
          <w:lang w:val="uk-UA"/>
        </w:rPr>
        <w:t xml:space="preserve"> </w:t>
      </w:r>
      <w:r w:rsidRPr="00622AA1">
        <w:rPr>
          <w:color w:val="1D1B11" w:themeColor="background2" w:themeShade="1A"/>
          <w:sz w:val="28"/>
          <w:szCs w:val="28"/>
        </w:rPr>
        <w:t xml:space="preserve">         О. ОСМОЛОВИЧ</w:t>
      </w: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4E5790" w:rsidRDefault="004E5790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1D1B11" w:themeColor="background2" w:themeShade="1A"/>
          <w:sz w:val="28"/>
          <w:szCs w:val="28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i/>
          <w:color w:val="1D1B11" w:themeColor="background2" w:themeShade="1A"/>
          <w:sz w:val="16"/>
          <w:szCs w:val="16"/>
          <w:lang w:val="uk-UA"/>
        </w:rPr>
      </w:pPr>
    </w:p>
    <w:p w:rsidR="00224E43" w:rsidRDefault="00224E43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i/>
          <w:color w:val="1D1B11" w:themeColor="background2" w:themeShade="1A"/>
          <w:sz w:val="16"/>
          <w:szCs w:val="16"/>
          <w:lang w:val="uk-UA"/>
        </w:rPr>
      </w:pPr>
    </w:p>
    <w:p w:rsidR="00EC5B97" w:rsidRPr="00224E43" w:rsidRDefault="00975C1C" w:rsidP="00224E43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b/>
          <w:color w:val="1D1B11" w:themeColor="background2" w:themeShade="1A"/>
          <w:sz w:val="28"/>
          <w:szCs w:val="28"/>
          <w:lang w:val="uk-UA"/>
        </w:rPr>
      </w:pPr>
      <w:r>
        <w:rPr>
          <w:i/>
          <w:color w:val="1D1B11" w:themeColor="background2" w:themeShade="1A"/>
          <w:sz w:val="16"/>
          <w:szCs w:val="16"/>
          <w:lang w:val="uk-UA"/>
        </w:rPr>
        <w:t>Проект рішення № 15-03/19</w:t>
      </w:r>
      <w:r w:rsidR="00224E43" w:rsidRPr="00224E43">
        <w:rPr>
          <w:i/>
          <w:color w:val="1D1B11" w:themeColor="background2" w:themeShade="1A"/>
          <w:sz w:val="16"/>
          <w:szCs w:val="16"/>
          <w:lang w:val="uk-UA"/>
        </w:rPr>
        <w:t xml:space="preserve"> підготовив спеціаліст ІІ категорії з юридичних питань Блищик Л.П. </w:t>
      </w:r>
    </w:p>
    <w:sectPr w:rsidR="00EC5B97" w:rsidRPr="00224E43" w:rsidSect="00622A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7D8283C"/>
    <w:multiLevelType w:val="hybridMultilevel"/>
    <w:tmpl w:val="B0CE479C"/>
    <w:lvl w:ilvl="0" w:tplc="6A6C2D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33606A"/>
    <w:multiLevelType w:val="hybridMultilevel"/>
    <w:tmpl w:val="08CA8C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2D9F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18137F9"/>
    <w:multiLevelType w:val="hybridMultilevel"/>
    <w:tmpl w:val="571C57D2"/>
    <w:lvl w:ilvl="0" w:tplc="41EEB4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F3155A"/>
    <w:multiLevelType w:val="multilevel"/>
    <w:tmpl w:val="C5D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11345"/>
    <w:multiLevelType w:val="multilevel"/>
    <w:tmpl w:val="EA7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7266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FC5856"/>
    <w:multiLevelType w:val="hybridMultilevel"/>
    <w:tmpl w:val="F0104CE0"/>
    <w:lvl w:ilvl="0" w:tplc="63D8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AD3561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2C7640F"/>
    <w:multiLevelType w:val="multilevel"/>
    <w:tmpl w:val="CA98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8447FF8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5721CD"/>
    <w:multiLevelType w:val="hybridMultilevel"/>
    <w:tmpl w:val="57E69746"/>
    <w:lvl w:ilvl="0" w:tplc="8EFE446C">
      <w:start w:val="10"/>
      <w:numFmt w:val="decimal"/>
      <w:lvlText w:val="%1."/>
      <w:lvlJc w:val="left"/>
      <w:pPr>
        <w:ind w:left="73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83494"/>
    <w:multiLevelType w:val="hybridMultilevel"/>
    <w:tmpl w:val="7E227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C67FB"/>
    <w:multiLevelType w:val="hybridMultilevel"/>
    <w:tmpl w:val="B990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83190"/>
    <w:multiLevelType w:val="hybridMultilevel"/>
    <w:tmpl w:val="4F781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32896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0B54D3"/>
    <w:multiLevelType w:val="hybridMultilevel"/>
    <w:tmpl w:val="308260A0"/>
    <w:lvl w:ilvl="0" w:tplc="5D32E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1F752A"/>
    <w:multiLevelType w:val="hybridMultilevel"/>
    <w:tmpl w:val="11347836"/>
    <w:lvl w:ilvl="0" w:tplc="B9243F3A">
      <w:start w:val="1"/>
      <w:numFmt w:val="decimal"/>
      <w:lvlText w:val="%1."/>
      <w:lvlJc w:val="left"/>
      <w:pPr>
        <w:ind w:left="2051" w:hanging="120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FB0486"/>
    <w:multiLevelType w:val="multilevel"/>
    <w:tmpl w:val="638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8"/>
  </w:num>
  <w:num w:numId="10">
    <w:abstractNumId w:val="21"/>
  </w:num>
  <w:num w:numId="11">
    <w:abstractNumId w:val="7"/>
  </w:num>
  <w:num w:numId="12">
    <w:abstractNumId w:val="6"/>
  </w:num>
  <w:num w:numId="13">
    <w:abstractNumId w:val="17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3"/>
  </w:num>
  <w:num w:numId="19">
    <w:abstractNumId w:val="14"/>
  </w:num>
  <w:num w:numId="20">
    <w:abstractNumId w:val="16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14"/>
    <w:rsid w:val="000277F6"/>
    <w:rsid w:val="00030621"/>
    <w:rsid w:val="000311B2"/>
    <w:rsid w:val="0003173C"/>
    <w:rsid w:val="00060AEF"/>
    <w:rsid w:val="00060E56"/>
    <w:rsid w:val="000810D3"/>
    <w:rsid w:val="000C753A"/>
    <w:rsid w:val="00104491"/>
    <w:rsid w:val="001338AC"/>
    <w:rsid w:val="00146C91"/>
    <w:rsid w:val="00151CE6"/>
    <w:rsid w:val="0015227B"/>
    <w:rsid w:val="00157CEB"/>
    <w:rsid w:val="001675E3"/>
    <w:rsid w:val="00170E23"/>
    <w:rsid w:val="001962B7"/>
    <w:rsid w:val="001A2E67"/>
    <w:rsid w:val="001E185D"/>
    <w:rsid w:val="002234B5"/>
    <w:rsid w:val="00224E43"/>
    <w:rsid w:val="002279FB"/>
    <w:rsid w:val="00236737"/>
    <w:rsid w:val="00237878"/>
    <w:rsid w:val="0024086D"/>
    <w:rsid w:val="00240C7C"/>
    <w:rsid w:val="00241772"/>
    <w:rsid w:val="00256ADD"/>
    <w:rsid w:val="00265E4D"/>
    <w:rsid w:val="00266604"/>
    <w:rsid w:val="00281758"/>
    <w:rsid w:val="002A1676"/>
    <w:rsid w:val="002A19BE"/>
    <w:rsid w:val="002B26A1"/>
    <w:rsid w:val="002C2532"/>
    <w:rsid w:val="002D7E52"/>
    <w:rsid w:val="00367696"/>
    <w:rsid w:val="003707A5"/>
    <w:rsid w:val="003B30A8"/>
    <w:rsid w:val="003B3EF0"/>
    <w:rsid w:val="003F51B8"/>
    <w:rsid w:val="004078B7"/>
    <w:rsid w:val="00444740"/>
    <w:rsid w:val="00451154"/>
    <w:rsid w:val="0045432A"/>
    <w:rsid w:val="00462F8C"/>
    <w:rsid w:val="00466802"/>
    <w:rsid w:val="00473021"/>
    <w:rsid w:val="00475D13"/>
    <w:rsid w:val="00475DFD"/>
    <w:rsid w:val="00475E5A"/>
    <w:rsid w:val="00485092"/>
    <w:rsid w:val="00487081"/>
    <w:rsid w:val="004B4C6E"/>
    <w:rsid w:val="004D412C"/>
    <w:rsid w:val="004E5790"/>
    <w:rsid w:val="004E7499"/>
    <w:rsid w:val="005002B5"/>
    <w:rsid w:val="00506D11"/>
    <w:rsid w:val="005129BC"/>
    <w:rsid w:val="00521E97"/>
    <w:rsid w:val="005379A6"/>
    <w:rsid w:val="00541EDF"/>
    <w:rsid w:val="005567EF"/>
    <w:rsid w:val="00571031"/>
    <w:rsid w:val="005738A7"/>
    <w:rsid w:val="00573B54"/>
    <w:rsid w:val="005A3ADC"/>
    <w:rsid w:val="005C604C"/>
    <w:rsid w:val="005E7F39"/>
    <w:rsid w:val="00604234"/>
    <w:rsid w:val="00604277"/>
    <w:rsid w:val="0061565E"/>
    <w:rsid w:val="00622AA1"/>
    <w:rsid w:val="006249F6"/>
    <w:rsid w:val="006253C3"/>
    <w:rsid w:val="00626F7F"/>
    <w:rsid w:val="006345FD"/>
    <w:rsid w:val="00635523"/>
    <w:rsid w:val="006447D7"/>
    <w:rsid w:val="00646AB9"/>
    <w:rsid w:val="00665F33"/>
    <w:rsid w:val="00671FBC"/>
    <w:rsid w:val="0067682B"/>
    <w:rsid w:val="006E6B43"/>
    <w:rsid w:val="006F17A7"/>
    <w:rsid w:val="00707329"/>
    <w:rsid w:val="007132F7"/>
    <w:rsid w:val="007803D0"/>
    <w:rsid w:val="00783167"/>
    <w:rsid w:val="007868B9"/>
    <w:rsid w:val="007B0458"/>
    <w:rsid w:val="007B4F50"/>
    <w:rsid w:val="007C146A"/>
    <w:rsid w:val="007C7A2B"/>
    <w:rsid w:val="007D5116"/>
    <w:rsid w:val="007E4C38"/>
    <w:rsid w:val="007E72C5"/>
    <w:rsid w:val="00814DBF"/>
    <w:rsid w:val="008328CF"/>
    <w:rsid w:val="00842E71"/>
    <w:rsid w:val="00850298"/>
    <w:rsid w:val="00850638"/>
    <w:rsid w:val="008608C9"/>
    <w:rsid w:val="00871DE1"/>
    <w:rsid w:val="00897046"/>
    <w:rsid w:val="008A2AB3"/>
    <w:rsid w:val="008C208D"/>
    <w:rsid w:val="008C46FC"/>
    <w:rsid w:val="008F594D"/>
    <w:rsid w:val="008F7B96"/>
    <w:rsid w:val="009001D3"/>
    <w:rsid w:val="009015BE"/>
    <w:rsid w:val="00930507"/>
    <w:rsid w:val="00931F39"/>
    <w:rsid w:val="00940148"/>
    <w:rsid w:val="0094747F"/>
    <w:rsid w:val="00952FE4"/>
    <w:rsid w:val="00953B58"/>
    <w:rsid w:val="00975C1C"/>
    <w:rsid w:val="009B4976"/>
    <w:rsid w:val="009C630F"/>
    <w:rsid w:val="009E21BC"/>
    <w:rsid w:val="009F278A"/>
    <w:rsid w:val="009F70EA"/>
    <w:rsid w:val="00A0679C"/>
    <w:rsid w:val="00A07B47"/>
    <w:rsid w:val="00A1003A"/>
    <w:rsid w:val="00A1583D"/>
    <w:rsid w:val="00A20AA8"/>
    <w:rsid w:val="00A22C1F"/>
    <w:rsid w:val="00A35CA1"/>
    <w:rsid w:val="00A51267"/>
    <w:rsid w:val="00A540A1"/>
    <w:rsid w:val="00A63F9E"/>
    <w:rsid w:val="00A657D2"/>
    <w:rsid w:val="00A71B0A"/>
    <w:rsid w:val="00A82F47"/>
    <w:rsid w:val="00A8654A"/>
    <w:rsid w:val="00A95914"/>
    <w:rsid w:val="00AA538B"/>
    <w:rsid w:val="00AB0885"/>
    <w:rsid w:val="00AB68C7"/>
    <w:rsid w:val="00AF0202"/>
    <w:rsid w:val="00AF64E1"/>
    <w:rsid w:val="00B05253"/>
    <w:rsid w:val="00B05D32"/>
    <w:rsid w:val="00B31EBA"/>
    <w:rsid w:val="00B37AA8"/>
    <w:rsid w:val="00B54EAB"/>
    <w:rsid w:val="00B56801"/>
    <w:rsid w:val="00B63E90"/>
    <w:rsid w:val="00B67D2C"/>
    <w:rsid w:val="00B74C16"/>
    <w:rsid w:val="00B76CCF"/>
    <w:rsid w:val="00B801E3"/>
    <w:rsid w:val="00B812C3"/>
    <w:rsid w:val="00B87987"/>
    <w:rsid w:val="00BC32E5"/>
    <w:rsid w:val="00BF0A6D"/>
    <w:rsid w:val="00BF4466"/>
    <w:rsid w:val="00C06E70"/>
    <w:rsid w:val="00C1346F"/>
    <w:rsid w:val="00C37BB4"/>
    <w:rsid w:val="00C40D39"/>
    <w:rsid w:val="00C5571A"/>
    <w:rsid w:val="00C80836"/>
    <w:rsid w:val="00C80B6E"/>
    <w:rsid w:val="00CA28F6"/>
    <w:rsid w:val="00CC2BB1"/>
    <w:rsid w:val="00CE7D53"/>
    <w:rsid w:val="00D1267D"/>
    <w:rsid w:val="00D158A6"/>
    <w:rsid w:val="00D510C1"/>
    <w:rsid w:val="00D53B69"/>
    <w:rsid w:val="00D82612"/>
    <w:rsid w:val="00D9218B"/>
    <w:rsid w:val="00DB5251"/>
    <w:rsid w:val="00DC41E0"/>
    <w:rsid w:val="00DF0073"/>
    <w:rsid w:val="00DF1943"/>
    <w:rsid w:val="00E038D4"/>
    <w:rsid w:val="00E203F1"/>
    <w:rsid w:val="00E323CB"/>
    <w:rsid w:val="00E36C0D"/>
    <w:rsid w:val="00E425A7"/>
    <w:rsid w:val="00E43E88"/>
    <w:rsid w:val="00E774BE"/>
    <w:rsid w:val="00E957F7"/>
    <w:rsid w:val="00EA69B7"/>
    <w:rsid w:val="00EB427C"/>
    <w:rsid w:val="00EC5B97"/>
    <w:rsid w:val="00EE4593"/>
    <w:rsid w:val="00F02091"/>
    <w:rsid w:val="00F04464"/>
    <w:rsid w:val="00F1607C"/>
    <w:rsid w:val="00F40784"/>
    <w:rsid w:val="00F6082D"/>
    <w:rsid w:val="00F66D34"/>
    <w:rsid w:val="00F812A4"/>
    <w:rsid w:val="00F95B48"/>
    <w:rsid w:val="00F95D4D"/>
    <w:rsid w:val="00F9666A"/>
    <w:rsid w:val="00FB1FF1"/>
    <w:rsid w:val="00FD248A"/>
    <w:rsid w:val="00FE2622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5914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14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HTML">
    <w:name w:val="HTML Preformatted"/>
    <w:basedOn w:val="a"/>
    <w:link w:val="HTML0"/>
    <w:unhideWhenUsed/>
    <w:rsid w:val="00A9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959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Zakonu">
    <w:name w:val="StyleZakonu"/>
    <w:basedOn w:val="a"/>
    <w:rsid w:val="00A9591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95914"/>
  </w:style>
  <w:style w:type="character" w:styleId="a3">
    <w:name w:val="Hyperlink"/>
    <w:basedOn w:val="a0"/>
    <w:uiPriority w:val="99"/>
    <w:semiHidden/>
    <w:unhideWhenUsed/>
    <w:rsid w:val="00A959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1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59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nhideWhenUsed/>
    <w:rsid w:val="00F40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56ADD"/>
    <w:pPr>
      <w:ind w:left="720"/>
      <w:contextualSpacing/>
    </w:pPr>
    <w:rPr>
      <w:lang w:val="uk-UA" w:eastAsia="uk-UA"/>
    </w:rPr>
  </w:style>
  <w:style w:type="paragraph" w:styleId="a8">
    <w:name w:val="No Spacing"/>
    <w:uiPriority w:val="1"/>
    <w:qFormat/>
    <w:rsid w:val="008328CF"/>
    <w:pPr>
      <w:spacing w:after="0" w:line="240" w:lineRule="auto"/>
    </w:pPr>
  </w:style>
  <w:style w:type="character" w:customStyle="1" w:styleId="rvts9">
    <w:name w:val="rvts9"/>
    <w:basedOn w:val="a0"/>
    <w:rsid w:val="00151CE6"/>
  </w:style>
  <w:style w:type="paragraph" w:customStyle="1" w:styleId="rvps2">
    <w:name w:val="rvps2"/>
    <w:basedOn w:val="a"/>
    <w:rsid w:val="00EA69B7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1"/>
    <w:uiPriority w:val="99"/>
    <w:locked/>
    <w:rsid w:val="001338A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338AC"/>
    <w:pPr>
      <w:widowControl w:val="0"/>
      <w:shd w:val="clear" w:color="auto" w:fill="FFFFFF"/>
      <w:spacing w:before="6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character" w:customStyle="1" w:styleId="a9">
    <w:name w:val="Основний текст_"/>
    <w:basedOn w:val="a0"/>
    <w:link w:val="12"/>
    <w:rsid w:val="0085029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9"/>
    <w:rsid w:val="00850298"/>
    <w:pPr>
      <w:shd w:val="clear" w:color="auto" w:fill="FFFFFF"/>
      <w:spacing w:after="240" w:line="322" w:lineRule="exact"/>
      <w:ind w:hanging="360"/>
    </w:pPr>
    <w:rPr>
      <w:rFonts w:eastAsiaTheme="minorHAnsi"/>
      <w:spacing w:val="1"/>
      <w:sz w:val="25"/>
      <w:szCs w:val="25"/>
      <w:lang w:val="uk-UA" w:eastAsia="en-US"/>
    </w:rPr>
  </w:style>
  <w:style w:type="character" w:customStyle="1" w:styleId="13">
    <w:name w:val="Заголовок №1_"/>
    <w:basedOn w:val="a0"/>
    <w:link w:val="14"/>
    <w:uiPriority w:val="99"/>
    <w:rsid w:val="0085029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50298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rFonts w:eastAsiaTheme="minorHAnsi"/>
      <w:b/>
      <w:bCs/>
      <w:sz w:val="25"/>
      <w:szCs w:val="25"/>
      <w:lang w:val="uk-UA" w:eastAsia="en-US"/>
    </w:rPr>
  </w:style>
  <w:style w:type="table" w:styleId="aa">
    <w:name w:val="Table Grid"/>
    <w:basedOn w:val="a1"/>
    <w:uiPriority w:val="59"/>
    <w:rsid w:val="004E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51154"/>
  </w:style>
  <w:style w:type="paragraph" w:customStyle="1" w:styleId="rvps4">
    <w:name w:val="rvps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51154"/>
  </w:style>
  <w:style w:type="paragraph" w:customStyle="1" w:styleId="rvps7">
    <w:name w:val="rvps7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st">
    <w:name w:val="st"/>
    <w:rsid w:val="00236737"/>
  </w:style>
  <w:style w:type="character" w:styleId="ab">
    <w:name w:val="Emphasis"/>
    <w:qFormat/>
    <w:rsid w:val="00236737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9147-5622-48C9-A2EA-8A937EF6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Блищик</dc:creator>
  <cp:lastModifiedBy>User</cp:lastModifiedBy>
  <cp:revision>103</cp:revision>
  <cp:lastPrinted>2016-12-25T10:44:00Z</cp:lastPrinted>
  <dcterms:created xsi:type="dcterms:W3CDTF">2016-03-16T06:55:00Z</dcterms:created>
  <dcterms:modified xsi:type="dcterms:W3CDTF">2017-03-16T10:06:00Z</dcterms:modified>
</cp:coreProperties>
</file>